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221CA" w14:textId="77777777" w:rsidR="009A77B1" w:rsidRDefault="009A77B1">
      <w:pPr>
        <w:spacing w:after="0" w:line="216" w:lineRule="auto"/>
        <w:ind w:left="1920" w:right="3403" w:hanging="149"/>
        <w:rPr>
          <w:noProof/>
        </w:rPr>
      </w:pPr>
    </w:p>
    <w:p w14:paraId="42BBAA85" w14:textId="77777777" w:rsidR="009A77B1" w:rsidRDefault="009A77B1">
      <w:pPr>
        <w:spacing w:after="0" w:line="216" w:lineRule="auto"/>
        <w:ind w:left="1920" w:right="3403" w:hanging="149"/>
        <w:rPr>
          <w:noProof/>
        </w:rPr>
      </w:pPr>
    </w:p>
    <w:p w14:paraId="3673A0E5" w14:textId="20F517B0" w:rsidR="00F62A3B" w:rsidRDefault="00F62A3B" w:rsidP="009A77B1">
      <w:pPr>
        <w:spacing w:after="0" w:line="216" w:lineRule="auto"/>
        <w:ind w:right="3403"/>
        <w:rPr>
          <w:noProof/>
        </w:rPr>
      </w:pPr>
    </w:p>
    <w:p w14:paraId="1D859B2F" w14:textId="77777777" w:rsidR="009A77B1" w:rsidRPr="009A77B1" w:rsidRDefault="009A77B1" w:rsidP="009A77B1"/>
    <w:p w14:paraId="5AD3F279" w14:textId="77777777" w:rsidR="009A77B1" w:rsidRPr="009A77B1" w:rsidRDefault="009A77B1" w:rsidP="009A77B1"/>
    <w:p w14:paraId="63DAB6D4" w14:textId="77777777" w:rsidR="009A77B1" w:rsidRPr="009A77B1" w:rsidRDefault="009A77B1" w:rsidP="009A77B1"/>
    <w:p w14:paraId="45D94D9B" w14:textId="77777777" w:rsidR="009A77B1" w:rsidRPr="009A77B1" w:rsidRDefault="009A77B1" w:rsidP="009A77B1"/>
    <w:p w14:paraId="0AF2789A" w14:textId="77777777" w:rsidR="009A77B1" w:rsidRPr="009A77B1" w:rsidRDefault="009A77B1" w:rsidP="009A77B1"/>
    <w:p w14:paraId="6845936C" w14:textId="77777777" w:rsidR="009A77B1" w:rsidRPr="009A77B1" w:rsidRDefault="009A77B1" w:rsidP="009A77B1"/>
    <w:p w14:paraId="352FC3F7" w14:textId="641B0303" w:rsidR="009A77B1" w:rsidRPr="009A77B1" w:rsidRDefault="009A77B1" w:rsidP="009A77B1">
      <w:pPr>
        <w:jc w:val="center"/>
        <w:rPr>
          <w:b/>
          <w:bCs/>
          <w:sz w:val="56"/>
          <w:szCs w:val="72"/>
        </w:rPr>
      </w:pPr>
      <w:r w:rsidRPr="009A77B1">
        <w:rPr>
          <w:rFonts w:hint="cs"/>
          <w:b/>
          <w:bCs/>
          <w:noProof/>
          <w:sz w:val="56"/>
          <w:szCs w:val="72"/>
          <w:rtl/>
        </w:rPr>
        <w:t xml:space="preserve">طلب تعديل رخصة التسويق </w:t>
      </w:r>
    </w:p>
    <w:p w14:paraId="627A19C2" w14:textId="77777777" w:rsidR="009A77B1" w:rsidRPr="009A77B1" w:rsidRDefault="009A77B1" w:rsidP="009A77B1"/>
    <w:p w14:paraId="5040EB80" w14:textId="2402D6D5" w:rsidR="009A77B1" w:rsidRPr="009A77B1" w:rsidRDefault="009A77B1" w:rsidP="009A77B1">
      <w:pPr>
        <w:jc w:val="center"/>
        <w:rPr>
          <w:b/>
          <w:bCs/>
          <w:sz w:val="48"/>
          <w:szCs w:val="48"/>
        </w:rPr>
      </w:pPr>
      <w:r w:rsidRPr="009A77B1">
        <w:rPr>
          <w:b/>
          <w:bCs/>
          <w:sz w:val="48"/>
          <w:szCs w:val="48"/>
        </w:rPr>
        <w:t>Application for Variation to a Marketing Authorization</w:t>
      </w:r>
    </w:p>
    <w:p w14:paraId="7F528FFC" w14:textId="77777777" w:rsidR="009A77B1" w:rsidRPr="009A77B1" w:rsidRDefault="009A77B1" w:rsidP="009A77B1"/>
    <w:p w14:paraId="20764692" w14:textId="77777777" w:rsidR="009A77B1" w:rsidRPr="009A77B1" w:rsidRDefault="009A77B1" w:rsidP="009A77B1"/>
    <w:p w14:paraId="2335DC7A" w14:textId="77777777" w:rsidR="009A77B1" w:rsidRPr="009A77B1" w:rsidRDefault="009A77B1" w:rsidP="009A77B1"/>
    <w:p w14:paraId="1FC55C59" w14:textId="77777777" w:rsidR="009A77B1" w:rsidRPr="009A77B1" w:rsidRDefault="009A77B1" w:rsidP="009A77B1"/>
    <w:tbl>
      <w:tblPr>
        <w:tblStyle w:val="TableGrid"/>
        <w:tblpPr w:vertAnchor="page" w:horzAnchor="margin" w:tblpY="9481"/>
        <w:tblOverlap w:val="never"/>
        <w:tblW w:w="8105" w:type="dxa"/>
        <w:tblInd w:w="0" w:type="dxa"/>
        <w:tblCellMar>
          <w:top w:w="0" w:type="dxa"/>
          <w:left w:w="10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105"/>
      </w:tblGrid>
      <w:tr w:rsidR="009A77B1" w14:paraId="289FBD34" w14:textId="77777777" w:rsidTr="009A77B1">
        <w:trPr>
          <w:trHeight w:val="628"/>
        </w:trPr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8BA759" w14:textId="77777777" w:rsidR="009A77B1" w:rsidRDefault="009A77B1" w:rsidP="009A77B1">
            <w:pPr>
              <w:spacing w:after="0"/>
            </w:pPr>
            <w:r>
              <w:rPr>
                <w:sz w:val="28"/>
              </w:rPr>
              <w:t>Reference No: NA</w:t>
            </w:r>
          </w:p>
        </w:tc>
      </w:tr>
      <w:tr w:rsidR="009A77B1" w14:paraId="53F5AA28" w14:textId="77777777" w:rsidTr="009A77B1">
        <w:trPr>
          <w:trHeight w:val="628"/>
        </w:trPr>
        <w:tc>
          <w:tcPr>
            <w:tcW w:w="8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2A2C64" w14:textId="22F2F1C3" w:rsidR="009A77B1" w:rsidRDefault="009A77B1" w:rsidP="009A77B1">
            <w:pPr>
              <w:spacing w:after="0"/>
            </w:pPr>
            <w:r>
              <w:rPr>
                <w:sz w:val="28"/>
              </w:rPr>
              <w:t xml:space="preserve">Registration No: </w:t>
            </w:r>
          </w:p>
        </w:tc>
      </w:tr>
    </w:tbl>
    <w:p w14:paraId="65C7357D" w14:textId="3203D8C0" w:rsidR="009A77B1" w:rsidRPr="009A77B1" w:rsidRDefault="009A77B1" w:rsidP="009A77B1">
      <w:pPr>
        <w:tabs>
          <w:tab w:val="left" w:pos="1950"/>
        </w:tabs>
      </w:pPr>
    </w:p>
    <w:p w14:paraId="6CCB4D5E" w14:textId="626DA229" w:rsidR="00F62A3B" w:rsidRDefault="00F62A3B">
      <w:pPr>
        <w:spacing w:after="830"/>
        <w:ind w:left="1507"/>
        <w:rPr>
          <w:sz w:val="26"/>
          <w:rtl/>
        </w:rPr>
      </w:pPr>
    </w:p>
    <w:p w14:paraId="50A5ABF7" w14:textId="77777777" w:rsidR="009A77B1" w:rsidRDefault="009A77B1">
      <w:pPr>
        <w:spacing w:after="830"/>
        <w:ind w:left="1507"/>
        <w:rPr>
          <w:sz w:val="26"/>
          <w:rtl/>
        </w:rPr>
      </w:pPr>
    </w:p>
    <w:p w14:paraId="1923E16E" w14:textId="77777777" w:rsidR="009A77B1" w:rsidRDefault="009A77B1">
      <w:pPr>
        <w:spacing w:after="830"/>
        <w:ind w:left="1507"/>
        <w:rPr>
          <w:sz w:val="26"/>
          <w:rtl/>
        </w:rPr>
      </w:pPr>
    </w:p>
    <w:p w14:paraId="64648610" w14:textId="77777777" w:rsidR="009A77B1" w:rsidRDefault="009A77B1">
      <w:pPr>
        <w:spacing w:after="830"/>
        <w:ind w:left="1507"/>
      </w:pPr>
    </w:p>
    <w:p w14:paraId="0A048C0D" w14:textId="77777777" w:rsidR="00F172CA" w:rsidRDefault="00F172CA">
      <w:pPr>
        <w:spacing w:after="830"/>
        <w:ind w:left="1507"/>
      </w:pPr>
    </w:p>
    <w:p w14:paraId="48BF32C9" w14:textId="610A1FBC" w:rsidR="00F172CA" w:rsidRDefault="00F172CA" w:rsidP="00F172CA">
      <w:pPr>
        <w:spacing w:after="830"/>
        <w:ind w:left="-810" w:hanging="90"/>
      </w:pPr>
      <w:proofErr w:type="gramStart"/>
      <w:r w:rsidRPr="00546D69">
        <w:rPr>
          <w:sz w:val="24"/>
        </w:rPr>
        <w:t>1 .</w:t>
      </w:r>
      <w:proofErr w:type="gramEnd"/>
      <w:r w:rsidRPr="00546D69">
        <w:rPr>
          <w:sz w:val="24"/>
        </w:rPr>
        <w:t xml:space="preserve"> This application concerns:</w:t>
      </w:r>
    </w:p>
    <w:p w14:paraId="4565AD0B" w14:textId="6A62B274" w:rsidR="00F62A3B" w:rsidRDefault="00F62A3B" w:rsidP="009A77B1">
      <w:pPr>
        <w:jc w:val="center"/>
        <w:sectPr w:rsidR="00F62A3B">
          <w:headerReference w:type="default" r:id="rId7"/>
          <w:footerReference w:type="even" r:id="rId8"/>
          <w:footerReference w:type="default" r:id="rId9"/>
          <w:headerReference w:type="first" r:id="rId10"/>
          <w:footnotePr>
            <w:numRestart w:val="eachPage"/>
          </w:footnotePr>
          <w:pgSz w:w="11904" w:h="16834"/>
          <w:pgMar w:top="816" w:right="2131" w:bottom="2850" w:left="2611" w:header="720" w:footer="720" w:gutter="0"/>
          <w:cols w:space="720"/>
          <w:titlePg/>
        </w:sectPr>
      </w:pPr>
    </w:p>
    <w:p w14:paraId="57301657" w14:textId="77777777" w:rsidR="00F172CA" w:rsidRPr="00F172CA" w:rsidRDefault="00F172CA" w:rsidP="00F172CA">
      <w:pPr>
        <w:rPr>
          <w:sz w:val="24"/>
        </w:rPr>
      </w:pPr>
      <w:r w:rsidRPr="00F172CA">
        <w:rPr>
          <w:sz w:val="24"/>
        </w:rPr>
        <w:t>Human Drug</w:t>
      </w:r>
      <w:r w:rsidRPr="00F172CA">
        <w:rPr>
          <w:sz w:val="24"/>
        </w:rPr>
        <w:tab/>
        <w:t xml:space="preserve">                    ○ Herbal Product</w:t>
      </w:r>
      <w:r w:rsidRPr="00F172CA">
        <w:rPr>
          <w:sz w:val="24"/>
        </w:rPr>
        <w:tab/>
        <w:t xml:space="preserve">                                       ○ Veterinary Drug</w:t>
      </w:r>
    </w:p>
    <w:p w14:paraId="6AD5D993" w14:textId="77777777" w:rsidR="00F172CA" w:rsidRPr="00F172CA" w:rsidRDefault="00F172CA" w:rsidP="00F172CA">
      <w:pPr>
        <w:rPr>
          <w:sz w:val="24"/>
        </w:rPr>
      </w:pPr>
      <w:r w:rsidRPr="00F172CA">
        <w:rPr>
          <w:sz w:val="24"/>
        </w:rPr>
        <w:t>○ New Drug</w:t>
      </w:r>
      <w:r w:rsidRPr="00F172CA">
        <w:rPr>
          <w:sz w:val="24"/>
        </w:rPr>
        <w:tab/>
        <w:t xml:space="preserve">                    ○ Health Product</w:t>
      </w:r>
      <w:r w:rsidRPr="00F172CA">
        <w:rPr>
          <w:sz w:val="24"/>
        </w:rPr>
        <w:tab/>
        <w:t xml:space="preserve">                                       ○ New Drug</w:t>
      </w:r>
    </w:p>
    <w:p w14:paraId="2908D1AB" w14:textId="77777777" w:rsidR="00F172CA" w:rsidRPr="00F172CA" w:rsidRDefault="00F172CA" w:rsidP="00F172CA">
      <w:pPr>
        <w:rPr>
          <w:sz w:val="24"/>
        </w:rPr>
      </w:pPr>
      <w:r w:rsidRPr="00F172CA">
        <w:rPr>
          <w:rFonts w:ascii="Segoe UI Symbol" w:hAnsi="Segoe UI Symbol" w:cs="Segoe UI Symbol"/>
          <w:sz w:val="24"/>
        </w:rPr>
        <w:t>☑</w:t>
      </w:r>
      <w:r w:rsidRPr="00F172CA">
        <w:rPr>
          <w:sz w:val="24"/>
        </w:rPr>
        <w:t xml:space="preserve"> Generic (Multisource)</w:t>
      </w:r>
      <w:r w:rsidRPr="00F172CA">
        <w:rPr>
          <w:sz w:val="24"/>
        </w:rPr>
        <w:tab/>
      </w:r>
      <w:r w:rsidRPr="00F172CA">
        <w:rPr>
          <w:sz w:val="24"/>
        </w:rPr>
        <w:tab/>
        <w:t xml:space="preserve">                                                    ○ Generic (Multisource)</w:t>
      </w:r>
    </w:p>
    <w:p w14:paraId="52604AF0" w14:textId="77777777" w:rsidR="00F172CA" w:rsidRPr="00F172CA" w:rsidRDefault="00F172CA" w:rsidP="00F172CA">
      <w:pPr>
        <w:rPr>
          <w:sz w:val="24"/>
        </w:rPr>
      </w:pPr>
      <w:r w:rsidRPr="00F172CA">
        <w:rPr>
          <w:sz w:val="24"/>
        </w:rPr>
        <w:t>○ Biological</w:t>
      </w:r>
      <w:r w:rsidRPr="00F172CA">
        <w:rPr>
          <w:sz w:val="24"/>
        </w:rPr>
        <w:tab/>
      </w:r>
      <w:r w:rsidRPr="00F172CA">
        <w:rPr>
          <w:sz w:val="24"/>
        </w:rPr>
        <w:tab/>
        <w:t xml:space="preserve">                                                                              ○ Biological</w:t>
      </w:r>
    </w:p>
    <w:p w14:paraId="5327AD68" w14:textId="77777777" w:rsidR="00F172CA" w:rsidRPr="00F172CA" w:rsidRDefault="00F172CA" w:rsidP="00F172CA">
      <w:pPr>
        <w:rPr>
          <w:sz w:val="24"/>
        </w:rPr>
      </w:pPr>
      <w:r w:rsidRPr="00F172CA">
        <w:rPr>
          <w:sz w:val="24"/>
        </w:rPr>
        <w:t xml:space="preserve">   ○ Biological</w:t>
      </w:r>
      <w:r w:rsidRPr="00F172CA">
        <w:rPr>
          <w:sz w:val="24"/>
        </w:rPr>
        <w:tab/>
      </w:r>
      <w:r w:rsidRPr="00F172CA">
        <w:rPr>
          <w:sz w:val="24"/>
        </w:rPr>
        <w:tab/>
        <w:t xml:space="preserve">                                                                              ○ Biological</w:t>
      </w:r>
    </w:p>
    <w:p w14:paraId="34344EEA" w14:textId="77777777" w:rsidR="00F172CA" w:rsidRPr="00F172CA" w:rsidRDefault="00F172CA" w:rsidP="00F172CA">
      <w:pPr>
        <w:rPr>
          <w:sz w:val="24"/>
        </w:rPr>
      </w:pPr>
      <w:r w:rsidRPr="00F172CA">
        <w:rPr>
          <w:sz w:val="24"/>
        </w:rPr>
        <w:t xml:space="preserve">   ○ Biosimilar</w:t>
      </w:r>
      <w:r w:rsidRPr="00F172CA">
        <w:rPr>
          <w:sz w:val="24"/>
        </w:rPr>
        <w:tab/>
      </w:r>
      <w:r w:rsidRPr="00F172CA">
        <w:rPr>
          <w:sz w:val="24"/>
        </w:rPr>
        <w:tab/>
        <w:t xml:space="preserve">                                                                              ○ Biosimilar</w:t>
      </w:r>
    </w:p>
    <w:p w14:paraId="55C44292" w14:textId="77777777" w:rsidR="00F172CA" w:rsidRPr="00F172CA" w:rsidRDefault="00F172CA" w:rsidP="00F172CA">
      <w:pPr>
        <w:rPr>
          <w:sz w:val="24"/>
        </w:rPr>
      </w:pPr>
      <w:r w:rsidRPr="00F172CA">
        <w:rPr>
          <w:sz w:val="24"/>
        </w:rPr>
        <w:t xml:space="preserve">   </w:t>
      </w:r>
      <w:proofErr w:type="gramStart"/>
      <w:r w:rsidRPr="00F172CA">
        <w:rPr>
          <w:sz w:val="24"/>
        </w:rPr>
        <w:t>○ Blood product</w:t>
      </w:r>
      <w:r w:rsidRPr="00F172CA">
        <w:rPr>
          <w:sz w:val="24"/>
        </w:rPr>
        <w:tab/>
      </w:r>
      <w:r w:rsidRPr="00F172CA">
        <w:rPr>
          <w:sz w:val="24"/>
        </w:rPr>
        <w:tab/>
        <w:t xml:space="preserve">                                                                 ○ Blood</w:t>
      </w:r>
      <w:proofErr w:type="gramEnd"/>
      <w:r w:rsidRPr="00F172CA">
        <w:rPr>
          <w:sz w:val="24"/>
        </w:rPr>
        <w:t xml:space="preserve"> product</w:t>
      </w:r>
    </w:p>
    <w:p w14:paraId="653AB387" w14:textId="77777777" w:rsidR="00F172CA" w:rsidRPr="00F172CA" w:rsidRDefault="00F172CA" w:rsidP="00F172CA">
      <w:pPr>
        <w:rPr>
          <w:sz w:val="24"/>
        </w:rPr>
      </w:pPr>
      <w:r w:rsidRPr="00F172CA">
        <w:rPr>
          <w:sz w:val="24"/>
        </w:rPr>
        <w:t xml:space="preserve">   ○ Vaccine</w:t>
      </w:r>
      <w:r w:rsidRPr="00F172CA">
        <w:rPr>
          <w:sz w:val="24"/>
        </w:rPr>
        <w:tab/>
      </w:r>
      <w:r w:rsidRPr="00F172CA">
        <w:rPr>
          <w:sz w:val="24"/>
        </w:rPr>
        <w:tab/>
        <w:t xml:space="preserve">                                                                              ○ Vaccine</w:t>
      </w:r>
    </w:p>
    <w:p w14:paraId="18062FBE" w14:textId="77777777" w:rsidR="00F172CA" w:rsidRPr="00F172CA" w:rsidRDefault="00F172CA" w:rsidP="00F172CA">
      <w:pPr>
        <w:rPr>
          <w:sz w:val="24"/>
        </w:rPr>
      </w:pPr>
      <w:r w:rsidRPr="00F172CA">
        <w:rPr>
          <w:sz w:val="24"/>
        </w:rPr>
        <w:t xml:space="preserve">   ○ Others (please specify):</w:t>
      </w:r>
      <w:r w:rsidRPr="00F172CA">
        <w:rPr>
          <w:sz w:val="24"/>
        </w:rPr>
        <w:tab/>
        <w:t xml:space="preserve">                                     ○ Others (please specify): </w:t>
      </w:r>
    </w:p>
    <w:p w14:paraId="337FA391" w14:textId="40623C81" w:rsidR="00F62A3B" w:rsidRDefault="00F172CA" w:rsidP="00F172CA">
      <w:pPr>
        <w:spacing w:after="3" w:line="265" w:lineRule="auto"/>
        <w:ind w:left="1090" w:right="2822" w:firstLine="115"/>
        <w:jc w:val="both"/>
        <w:rPr>
          <w:noProof/>
        </w:rPr>
      </w:pPr>
      <w:r w:rsidRPr="00F172CA">
        <w:rPr>
          <w:sz w:val="24"/>
        </w:rPr>
        <w:t>○ Radiopharmaceutical</w:t>
      </w:r>
      <w:r>
        <w:tab/>
      </w:r>
    </w:p>
    <w:p w14:paraId="23912B20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38DA565D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6BA1824E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576A7FAE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419F4175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0EC80F61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7D8EF77C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11BB483E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1EB516E1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1A2E4764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4433E8A5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7FD7F9EA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38CED37C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58CADAA1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143A6B6F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2759EDA1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0EAEAC6B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0A1A6E6B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3E9678EA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5BE806AC" w14:textId="77777777" w:rsidR="00F172CA" w:rsidRDefault="00F172CA" w:rsidP="00476897">
      <w:pPr>
        <w:spacing w:after="3" w:line="265" w:lineRule="auto"/>
        <w:ind w:left="1090" w:right="2822" w:firstLine="115"/>
        <w:jc w:val="both"/>
        <w:rPr>
          <w:noProof/>
        </w:rPr>
      </w:pPr>
    </w:p>
    <w:p w14:paraId="28392140" w14:textId="77777777" w:rsidR="00F172CA" w:rsidRDefault="00F172CA" w:rsidP="00476897">
      <w:pPr>
        <w:spacing w:after="3" w:line="265" w:lineRule="auto"/>
        <w:ind w:left="1090" w:right="2822" w:firstLine="115"/>
        <w:jc w:val="both"/>
      </w:pPr>
    </w:p>
    <w:tbl>
      <w:tblPr>
        <w:tblStyle w:val="TableGrid"/>
        <w:tblW w:w="7855" w:type="dxa"/>
        <w:tblInd w:w="622" w:type="dxa"/>
        <w:tblCellMar>
          <w:top w:w="48" w:type="dxa"/>
          <w:left w:w="1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26"/>
        <w:gridCol w:w="4529"/>
      </w:tblGrid>
      <w:tr w:rsidR="00F62A3B" w14:paraId="3B8C2D44" w14:textId="77777777">
        <w:trPr>
          <w:trHeight w:val="538"/>
        </w:trPr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B2CA51" w14:textId="77777777" w:rsidR="00F62A3B" w:rsidRDefault="00000000">
            <w:pPr>
              <w:spacing w:after="0"/>
              <w:ind w:left="91"/>
            </w:pPr>
            <w:r>
              <w:rPr>
                <w:sz w:val="26"/>
              </w:rPr>
              <w:t>Trade Name:</w:t>
            </w:r>
          </w:p>
        </w:tc>
        <w:tc>
          <w:tcPr>
            <w:tcW w:w="4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85AB1" w14:textId="380E8B14" w:rsidR="00F62A3B" w:rsidRDefault="00F62A3B">
            <w:pPr>
              <w:spacing w:after="0"/>
            </w:pPr>
          </w:p>
        </w:tc>
      </w:tr>
      <w:tr w:rsidR="00F62A3B" w14:paraId="3BAB1FB5" w14:textId="77777777">
        <w:trPr>
          <w:trHeight w:val="629"/>
        </w:trPr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151F0" w14:textId="77777777" w:rsidR="00F62A3B" w:rsidRDefault="00000000">
            <w:pPr>
              <w:spacing w:after="0"/>
              <w:ind w:left="86"/>
            </w:pPr>
            <w:r>
              <w:rPr>
                <w:sz w:val="28"/>
              </w:rPr>
              <w:t>Active ingredient(s):</w:t>
            </w:r>
          </w:p>
        </w:tc>
        <w:tc>
          <w:tcPr>
            <w:tcW w:w="4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A11B90" w14:textId="20FA533D" w:rsidR="00F62A3B" w:rsidRDefault="00F62A3B">
            <w:pPr>
              <w:spacing w:after="0"/>
            </w:pPr>
          </w:p>
        </w:tc>
      </w:tr>
      <w:tr w:rsidR="00F62A3B" w14:paraId="7349C5AC" w14:textId="77777777">
        <w:trPr>
          <w:trHeight w:val="540"/>
        </w:trPr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C25AB" w14:textId="77777777" w:rsidR="00F62A3B" w:rsidRDefault="00000000">
            <w:pPr>
              <w:spacing w:after="0"/>
              <w:ind w:left="106"/>
            </w:pPr>
            <w:r>
              <w:rPr>
                <w:sz w:val="28"/>
              </w:rPr>
              <w:t>Dosage form:</w:t>
            </w:r>
          </w:p>
        </w:tc>
        <w:tc>
          <w:tcPr>
            <w:tcW w:w="4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6DCC77" w14:textId="559DC8D7" w:rsidR="00F62A3B" w:rsidRDefault="00F62A3B">
            <w:pPr>
              <w:spacing w:after="0"/>
              <w:ind w:left="5"/>
            </w:pPr>
          </w:p>
        </w:tc>
      </w:tr>
      <w:tr w:rsidR="00F62A3B" w14:paraId="07A9742C" w14:textId="77777777">
        <w:trPr>
          <w:trHeight w:val="536"/>
        </w:trPr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14C85" w14:textId="77777777" w:rsidR="00F62A3B" w:rsidRDefault="00000000">
            <w:pPr>
              <w:spacing w:after="0"/>
              <w:ind w:left="91"/>
            </w:pPr>
            <w:r>
              <w:rPr>
                <w:sz w:val="26"/>
              </w:rPr>
              <w:t>Strength/unit:</w:t>
            </w:r>
          </w:p>
        </w:tc>
        <w:tc>
          <w:tcPr>
            <w:tcW w:w="4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18008" w14:textId="212ED49F" w:rsidR="00F62A3B" w:rsidRDefault="00F62A3B">
            <w:pPr>
              <w:spacing w:after="0"/>
              <w:ind w:left="5"/>
            </w:pPr>
          </w:p>
        </w:tc>
      </w:tr>
      <w:tr w:rsidR="00F62A3B" w14:paraId="2E1870D3" w14:textId="77777777">
        <w:trPr>
          <w:trHeight w:val="621"/>
        </w:trPr>
        <w:tc>
          <w:tcPr>
            <w:tcW w:w="3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A777B" w14:textId="77777777" w:rsidR="00F62A3B" w:rsidRDefault="00000000">
            <w:pPr>
              <w:spacing w:after="0"/>
              <w:ind w:left="101"/>
            </w:pPr>
            <w:r>
              <w:rPr>
                <w:sz w:val="28"/>
              </w:rPr>
              <w:t>Package size(s):</w:t>
            </w:r>
          </w:p>
        </w:tc>
        <w:tc>
          <w:tcPr>
            <w:tcW w:w="4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665B3" w14:textId="2335FAA2" w:rsidR="00F62A3B" w:rsidRDefault="00F62A3B">
            <w:pPr>
              <w:spacing w:after="0"/>
            </w:pPr>
          </w:p>
        </w:tc>
      </w:tr>
    </w:tbl>
    <w:p w14:paraId="5E7BCC84" w14:textId="1AF394E3" w:rsidR="00F62A3B" w:rsidRDefault="00F62A3B">
      <w:pPr>
        <w:spacing w:after="0"/>
        <w:ind w:left="2203" w:right="2616"/>
        <w:jc w:val="right"/>
        <w:rPr>
          <w:sz w:val="52"/>
          <w:rtl/>
        </w:rPr>
      </w:pPr>
    </w:p>
    <w:p w14:paraId="3C660B48" w14:textId="77777777" w:rsidR="009A77B1" w:rsidRDefault="009A77B1">
      <w:pPr>
        <w:spacing w:after="0"/>
        <w:ind w:left="2203" w:right="2616"/>
        <w:jc w:val="right"/>
        <w:rPr>
          <w:sz w:val="52"/>
          <w:rtl/>
        </w:rPr>
      </w:pPr>
    </w:p>
    <w:p w14:paraId="5C6CF96C" w14:textId="77777777" w:rsidR="009A77B1" w:rsidRDefault="009A77B1" w:rsidP="009A77B1">
      <w:pPr>
        <w:spacing w:after="0"/>
        <w:ind w:right="2616"/>
        <w:rPr>
          <w:sz w:val="52"/>
          <w:rtl/>
        </w:rPr>
      </w:pPr>
    </w:p>
    <w:p w14:paraId="123C3AB9" w14:textId="77777777" w:rsidR="009A77B1" w:rsidRDefault="009A77B1">
      <w:pPr>
        <w:spacing w:after="0"/>
        <w:ind w:left="2203" w:right="2616"/>
        <w:jc w:val="right"/>
        <w:rPr>
          <w:sz w:val="52"/>
          <w:rtl/>
        </w:rPr>
      </w:pPr>
    </w:p>
    <w:p w14:paraId="06057C3E" w14:textId="77777777" w:rsidR="009A77B1" w:rsidRDefault="009A77B1">
      <w:pPr>
        <w:spacing w:after="0"/>
        <w:ind w:left="2203" w:right="2616"/>
        <w:jc w:val="right"/>
      </w:pPr>
    </w:p>
    <w:tbl>
      <w:tblPr>
        <w:tblStyle w:val="TableGrid"/>
        <w:tblW w:w="7846" w:type="dxa"/>
        <w:tblInd w:w="634" w:type="dxa"/>
        <w:tblCellMar>
          <w:top w:w="47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10"/>
        <w:gridCol w:w="1610"/>
        <w:gridCol w:w="1459"/>
        <w:gridCol w:w="1467"/>
      </w:tblGrid>
      <w:tr w:rsidR="00F62A3B" w14:paraId="4EE91A68" w14:textId="77777777">
        <w:trPr>
          <w:trHeight w:val="541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1C463" w14:textId="77777777" w:rsidR="00F62A3B" w:rsidRDefault="00000000">
            <w:pPr>
              <w:spacing w:after="0"/>
              <w:ind w:left="120"/>
            </w:pPr>
            <w:r>
              <w:rPr>
                <w:sz w:val="26"/>
              </w:rPr>
              <w:t>Route of administration: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7B7DB0A" w14:textId="444C4FCF" w:rsidR="00F62A3B" w:rsidRDefault="00F62A3B">
            <w:pPr>
              <w:spacing w:after="0"/>
              <w:ind w:left="16"/>
            </w:pPr>
          </w:p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35AD6A5" w14:textId="77777777" w:rsidR="00F62A3B" w:rsidRDefault="00F62A3B"/>
        </w:tc>
      </w:tr>
      <w:tr w:rsidR="00F62A3B" w14:paraId="2769D54B" w14:textId="77777777">
        <w:trPr>
          <w:trHeight w:val="535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A6F6E6" w14:textId="77777777" w:rsidR="00F62A3B" w:rsidRDefault="00000000">
            <w:pPr>
              <w:spacing w:after="0"/>
              <w:ind w:left="101"/>
            </w:pPr>
            <w:r>
              <w:rPr>
                <w:sz w:val="26"/>
              </w:rPr>
              <w:t>Administration device: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35ABDB5" w14:textId="77777777" w:rsidR="00F62A3B" w:rsidRDefault="00F62A3B"/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B2C8EA9" w14:textId="77777777" w:rsidR="00F62A3B" w:rsidRDefault="00F62A3B"/>
        </w:tc>
      </w:tr>
      <w:tr w:rsidR="00F62A3B" w14:paraId="3E24969D" w14:textId="77777777">
        <w:trPr>
          <w:trHeight w:val="536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28674E" w14:textId="77777777" w:rsidR="00F62A3B" w:rsidRDefault="00000000">
            <w:pPr>
              <w:spacing w:after="0"/>
              <w:ind w:left="115"/>
            </w:pPr>
            <w:r>
              <w:rPr>
                <w:sz w:val="28"/>
              </w:rPr>
              <w:t>Primary packaging: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0FD2A3" w14:textId="441B4831" w:rsidR="00F62A3B" w:rsidRDefault="00F62A3B">
            <w:pPr>
              <w:spacing w:after="0"/>
              <w:ind w:left="16"/>
            </w:pPr>
          </w:p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106CA4" w14:textId="77777777" w:rsidR="00F62A3B" w:rsidRDefault="00F62A3B"/>
        </w:tc>
      </w:tr>
      <w:tr w:rsidR="00F62A3B" w14:paraId="7C1DB0AE" w14:textId="77777777">
        <w:trPr>
          <w:trHeight w:val="535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B2D702" w14:textId="77777777" w:rsidR="00F62A3B" w:rsidRDefault="00000000">
            <w:pPr>
              <w:spacing w:after="0"/>
              <w:ind w:left="106"/>
            </w:pPr>
            <w:r>
              <w:rPr>
                <w:sz w:val="28"/>
              </w:rPr>
              <w:t>Secondary packaging: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13EF36A1" w14:textId="65AD597D" w:rsidR="00F62A3B" w:rsidRDefault="00F62A3B">
            <w:pPr>
              <w:spacing w:after="0"/>
              <w:ind w:left="11"/>
            </w:pPr>
          </w:p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B0F7C3A" w14:textId="77777777" w:rsidR="00F62A3B" w:rsidRDefault="00F62A3B"/>
        </w:tc>
      </w:tr>
      <w:tr w:rsidR="00F62A3B" w14:paraId="4A827CC9" w14:textId="77777777">
        <w:trPr>
          <w:trHeight w:val="538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100DD5" w14:textId="77777777" w:rsidR="00F62A3B" w:rsidRDefault="00000000">
            <w:pPr>
              <w:spacing w:after="0"/>
              <w:ind w:left="101"/>
            </w:pPr>
            <w:r>
              <w:rPr>
                <w:sz w:val="28"/>
              </w:rPr>
              <w:t>Approved shelf life: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EF595A" w14:textId="3B29CADA" w:rsidR="00F62A3B" w:rsidRDefault="00F62A3B">
            <w:pPr>
              <w:spacing w:after="0"/>
              <w:ind w:left="11"/>
            </w:pPr>
          </w:p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43BBA5" w14:textId="77777777" w:rsidR="00F62A3B" w:rsidRDefault="00F62A3B"/>
        </w:tc>
      </w:tr>
      <w:tr w:rsidR="00F62A3B" w14:paraId="623C3E75" w14:textId="77777777">
        <w:trPr>
          <w:trHeight w:val="831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A0EAD" w14:textId="77777777" w:rsidR="00F62A3B" w:rsidRDefault="00000000">
            <w:pPr>
              <w:spacing w:after="0"/>
              <w:ind w:left="106" w:hanging="10"/>
            </w:pPr>
            <w:r>
              <w:rPr>
                <w:sz w:val="28"/>
              </w:rPr>
              <w:t>Approved storage conditions: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611CCA7" w14:textId="4D57DC05" w:rsidR="00F62A3B" w:rsidRDefault="00F62A3B">
            <w:pPr>
              <w:spacing w:after="0"/>
              <w:ind w:left="103"/>
            </w:pPr>
          </w:p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3E4F949" w14:textId="77777777" w:rsidR="00F62A3B" w:rsidRDefault="00F62A3B"/>
        </w:tc>
      </w:tr>
      <w:tr w:rsidR="00F62A3B" w14:paraId="7AF7F460" w14:textId="77777777">
        <w:trPr>
          <w:trHeight w:val="541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4FFA5" w14:textId="77777777" w:rsidR="00F62A3B" w:rsidRDefault="00000000">
            <w:pPr>
              <w:spacing w:after="0"/>
              <w:ind w:left="110"/>
            </w:pPr>
            <w:r>
              <w:rPr>
                <w:sz w:val="28"/>
              </w:rPr>
              <w:t>Reference Pharmacopoeia: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40416B" w14:textId="77777777" w:rsidR="00F62A3B" w:rsidRDefault="00F62A3B"/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41A95F7" w14:textId="77777777" w:rsidR="00F62A3B" w:rsidRDefault="00F62A3B"/>
        </w:tc>
      </w:tr>
      <w:tr w:rsidR="00F62A3B" w14:paraId="6E924B7D" w14:textId="77777777">
        <w:trPr>
          <w:trHeight w:val="835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70A4D" w14:textId="77777777" w:rsidR="00F62A3B" w:rsidRDefault="00000000">
            <w:pPr>
              <w:spacing w:after="0"/>
              <w:ind w:left="101" w:firstLine="5"/>
            </w:pPr>
            <w:r>
              <w:rPr>
                <w:sz w:val="26"/>
              </w:rPr>
              <w:t>Marketing Authorization Holder: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D02F687" w14:textId="3EA088F4" w:rsidR="00F62A3B" w:rsidRDefault="00F62A3B">
            <w:pPr>
              <w:spacing w:after="0"/>
              <w:ind w:left="16"/>
            </w:pPr>
          </w:p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5B8689D" w14:textId="77777777" w:rsidR="00F62A3B" w:rsidRDefault="00F62A3B"/>
        </w:tc>
      </w:tr>
      <w:tr w:rsidR="00F62A3B" w14:paraId="366159FF" w14:textId="77777777">
        <w:trPr>
          <w:trHeight w:val="533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6EF4B" w14:textId="77777777" w:rsidR="00F62A3B" w:rsidRDefault="00000000">
            <w:pPr>
              <w:spacing w:after="0"/>
              <w:ind w:left="101"/>
            </w:pPr>
            <w:r>
              <w:rPr>
                <w:sz w:val="26"/>
              </w:rPr>
              <w:t>Manufacturer(s):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0F71E3C" w14:textId="4124122F" w:rsidR="00F62A3B" w:rsidRDefault="00F62A3B">
            <w:pPr>
              <w:spacing w:after="0"/>
              <w:ind w:left="11"/>
            </w:pPr>
          </w:p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34FC5BA" w14:textId="77777777" w:rsidR="00F62A3B" w:rsidRDefault="00F62A3B"/>
        </w:tc>
      </w:tr>
      <w:tr w:rsidR="00F62A3B" w14:paraId="378750C1" w14:textId="77777777">
        <w:trPr>
          <w:trHeight w:val="533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C654EA" w14:textId="77777777" w:rsidR="00F62A3B" w:rsidRDefault="00000000">
            <w:pPr>
              <w:spacing w:after="0"/>
              <w:ind w:left="131"/>
              <w:jc w:val="center"/>
            </w:pPr>
            <w:r>
              <w:rPr>
                <w:sz w:val="26"/>
              </w:rPr>
              <w:t>Name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B48794" w14:textId="77777777" w:rsidR="00F62A3B" w:rsidRDefault="00000000">
            <w:pPr>
              <w:spacing w:after="0"/>
              <w:ind w:left="103"/>
              <w:jc w:val="center"/>
            </w:pPr>
            <w:r>
              <w:rPr>
                <w:rFonts w:ascii="Calibri" w:eastAsia="Calibri" w:hAnsi="Calibri" w:cs="Calibri"/>
                <w:sz w:val="24"/>
              </w:rPr>
              <w:t>Activity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C1E1D3" w14:textId="77777777" w:rsidR="00F62A3B" w:rsidRDefault="00000000">
            <w:pPr>
              <w:spacing w:after="0"/>
              <w:ind w:left="144"/>
              <w:jc w:val="center"/>
            </w:pPr>
            <w:r>
              <w:rPr>
                <w:sz w:val="30"/>
              </w:rPr>
              <w:t>City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14A2B" w14:textId="77777777" w:rsidR="00F62A3B" w:rsidRDefault="00000000">
            <w:pPr>
              <w:spacing w:after="0"/>
              <w:ind w:left="107"/>
              <w:jc w:val="center"/>
            </w:pPr>
            <w:r>
              <w:rPr>
                <w:sz w:val="28"/>
              </w:rPr>
              <w:t>Country</w:t>
            </w:r>
          </w:p>
        </w:tc>
      </w:tr>
      <w:tr w:rsidR="00F62A3B" w14:paraId="1B3CCC2F" w14:textId="77777777">
        <w:trPr>
          <w:trHeight w:val="535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1BCA0" w14:textId="764A1987" w:rsidR="00F62A3B" w:rsidRDefault="00F62A3B">
            <w:pPr>
              <w:spacing w:after="0"/>
              <w:ind w:left="10"/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1E2F06" w14:textId="764BB3EF" w:rsidR="00F62A3B" w:rsidRDefault="00F62A3B">
            <w:pPr>
              <w:spacing w:after="0"/>
              <w:ind w:left="11"/>
            </w:pP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FEDE69" w14:textId="62E7CD4F" w:rsidR="00F62A3B" w:rsidRDefault="00F62A3B">
            <w:pPr>
              <w:spacing w:after="0"/>
              <w:ind w:left="134"/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724D6" w14:textId="5142DBD9" w:rsidR="00F62A3B" w:rsidRDefault="00F62A3B">
            <w:pPr>
              <w:spacing w:after="0"/>
              <w:ind w:left="72"/>
            </w:pPr>
          </w:p>
        </w:tc>
      </w:tr>
      <w:tr w:rsidR="00F62A3B" w14:paraId="6AC4B420" w14:textId="77777777">
        <w:trPr>
          <w:trHeight w:val="543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71E186" w14:textId="77777777" w:rsidR="00F62A3B" w:rsidRDefault="00F62A3B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578DE" w14:textId="77777777" w:rsidR="00F62A3B" w:rsidRDefault="00F62A3B"/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AB669" w14:textId="77777777" w:rsidR="00F62A3B" w:rsidRDefault="00F62A3B"/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4CB36" w14:textId="77777777" w:rsidR="00F62A3B" w:rsidRDefault="00F62A3B"/>
        </w:tc>
      </w:tr>
      <w:tr w:rsidR="00F62A3B" w14:paraId="2A741BAF" w14:textId="77777777">
        <w:trPr>
          <w:trHeight w:val="531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3F23D7" w14:textId="77777777" w:rsidR="00F62A3B" w:rsidRDefault="00F62A3B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EBE74" w14:textId="77777777" w:rsidR="00F62A3B" w:rsidRDefault="00F62A3B"/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D4FB2" w14:textId="77777777" w:rsidR="00F62A3B" w:rsidRDefault="00F62A3B"/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171456" w14:textId="77777777" w:rsidR="00F62A3B" w:rsidRDefault="00F62A3B"/>
        </w:tc>
      </w:tr>
      <w:tr w:rsidR="00F62A3B" w14:paraId="4BA34BE9" w14:textId="77777777">
        <w:trPr>
          <w:trHeight w:val="538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6C664" w14:textId="77777777" w:rsidR="00F62A3B" w:rsidRDefault="00000000">
            <w:pPr>
              <w:spacing w:after="0"/>
              <w:ind w:left="82"/>
            </w:pPr>
            <w:r>
              <w:rPr>
                <w:sz w:val="26"/>
              </w:rPr>
              <w:t>API Manufacturer(s):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305BE8B" w14:textId="77777777" w:rsidR="00F62A3B" w:rsidRDefault="00F62A3B"/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E6BE0FE" w14:textId="77777777" w:rsidR="00F62A3B" w:rsidRDefault="00F62A3B"/>
        </w:tc>
      </w:tr>
      <w:tr w:rsidR="00F62A3B" w14:paraId="5441239B" w14:textId="77777777">
        <w:trPr>
          <w:trHeight w:val="535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A4091A" w14:textId="77777777" w:rsidR="00F62A3B" w:rsidRDefault="00000000">
            <w:pPr>
              <w:spacing w:after="0"/>
              <w:ind w:left="122"/>
              <w:jc w:val="center"/>
            </w:pPr>
            <w:r>
              <w:rPr>
                <w:sz w:val="26"/>
              </w:rPr>
              <w:t>Name</w:t>
            </w: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FE1404" w14:textId="77777777" w:rsidR="00F62A3B" w:rsidRDefault="00000000">
            <w:pPr>
              <w:spacing w:after="0"/>
              <w:ind w:left="98"/>
              <w:jc w:val="center"/>
            </w:pPr>
            <w:r>
              <w:rPr>
                <w:rFonts w:ascii="Calibri" w:eastAsia="Calibri" w:hAnsi="Calibri" w:cs="Calibri"/>
                <w:sz w:val="24"/>
              </w:rPr>
              <w:t>Activity</w:t>
            </w: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52DB09" w14:textId="77777777" w:rsidR="00F62A3B" w:rsidRDefault="00000000">
            <w:pPr>
              <w:spacing w:after="0"/>
              <w:ind w:left="139"/>
              <w:jc w:val="center"/>
            </w:pPr>
            <w:r>
              <w:rPr>
                <w:sz w:val="30"/>
              </w:rPr>
              <w:t>City</w:t>
            </w: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A9AC3B" w14:textId="77777777" w:rsidR="00F62A3B" w:rsidRDefault="00000000">
            <w:pPr>
              <w:spacing w:after="0"/>
              <w:ind w:left="103"/>
              <w:jc w:val="center"/>
            </w:pPr>
            <w:r>
              <w:rPr>
                <w:sz w:val="26"/>
              </w:rPr>
              <w:t>Country</w:t>
            </w:r>
          </w:p>
        </w:tc>
      </w:tr>
      <w:tr w:rsidR="00F62A3B" w14:paraId="22E28029" w14:textId="77777777">
        <w:trPr>
          <w:trHeight w:val="536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2C6AF1" w14:textId="0CF8EFC6" w:rsidR="00F62A3B" w:rsidRDefault="00F62A3B">
            <w:pPr>
              <w:spacing w:after="0"/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F63CF" w14:textId="45132D89" w:rsidR="00F62A3B" w:rsidRDefault="00F62A3B">
            <w:pPr>
              <w:spacing w:after="0"/>
              <w:ind w:left="131"/>
            </w:pP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4E83F" w14:textId="0BC6B9DD" w:rsidR="00F62A3B" w:rsidRDefault="00F62A3B">
            <w:pPr>
              <w:spacing w:after="0"/>
              <w:ind w:left="110"/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FE8FE1" w14:textId="61D505A3" w:rsidR="00F62A3B" w:rsidRDefault="00F62A3B">
            <w:pPr>
              <w:spacing w:after="0"/>
              <w:ind w:left="5"/>
            </w:pPr>
          </w:p>
        </w:tc>
      </w:tr>
      <w:tr w:rsidR="00F62A3B" w14:paraId="0373F68B" w14:textId="77777777">
        <w:trPr>
          <w:trHeight w:val="538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5B5B11" w14:textId="0AAD1270" w:rsidR="00F62A3B" w:rsidRDefault="00F62A3B">
            <w:pPr>
              <w:spacing w:after="0"/>
            </w:pPr>
          </w:p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18187" w14:textId="0036DEFA" w:rsidR="00F62A3B" w:rsidRDefault="00F62A3B">
            <w:pPr>
              <w:spacing w:after="0"/>
              <w:ind w:left="131"/>
            </w:pPr>
          </w:p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92F686" w14:textId="50719E9E" w:rsidR="00F62A3B" w:rsidRDefault="00F62A3B">
            <w:pPr>
              <w:spacing w:after="0"/>
              <w:ind w:left="14"/>
            </w:pPr>
          </w:p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874C1" w14:textId="44461A74" w:rsidR="00F62A3B" w:rsidRDefault="00F62A3B">
            <w:pPr>
              <w:spacing w:after="0"/>
              <w:ind w:left="14"/>
            </w:pPr>
          </w:p>
        </w:tc>
      </w:tr>
      <w:tr w:rsidR="00F62A3B" w14:paraId="310F7B8C" w14:textId="77777777">
        <w:trPr>
          <w:trHeight w:val="541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5F1AA" w14:textId="77777777" w:rsidR="00F62A3B" w:rsidRDefault="00F62A3B"/>
        </w:tc>
        <w:tc>
          <w:tcPr>
            <w:tcW w:w="16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4BEF4" w14:textId="77777777" w:rsidR="00F62A3B" w:rsidRDefault="00F62A3B"/>
        </w:tc>
        <w:tc>
          <w:tcPr>
            <w:tcW w:w="1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E7952" w14:textId="77777777" w:rsidR="00F62A3B" w:rsidRDefault="00F62A3B"/>
        </w:tc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12119" w14:textId="77777777" w:rsidR="00F62A3B" w:rsidRDefault="00F62A3B"/>
        </w:tc>
      </w:tr>
      <w:tr w:rsidR="00F62A3B" w14:paraId="29B7867C" w14:textId="77777777">
        <w:trPr>
          <w:trHeight w:val="832"/>
        </w:trPr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37DEE" w14:textId="77777777" w:rsidR="00F62A3B" w:rsidRDefault="00000000">
            <w:pPr>
              <w:spacing w:after="0"/>
              <w:ind w:left="96" w:hanging="5"/>
              <w:jc w:val="both"/>
            </w:pPr>
            <w:r>
              <w:rPr>
                <w:sz w:val="26"/>
              </w:rPr>
              <w:t>Marketing Authorization Holder in KSA (Agent):</w:t>
            </w:r>
          </w:p>
        </w:tc>
        <w:tc>
          <w:tcPr>
            <w:tcW w:w="3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302E5A9" w14:textId="2CA915AD" w:rsidR="00F62A3B" w:rsidRDefault="00F62A3B">
            <w:pPr>
              <w:spacing w:after="0"/>
              <w:ind w:left="2"/>
            </w:pPr>
          </w:p>
        </w:tc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13141D7" w14:textId="77777777" w:rsidR="00F62A3B" w:rsidRDefault="00F62A3B"/>
        </w:tc>
      </w:tr>
    </w:tbl>
    <w:p w14:paraId="00AF116D" w14:textId="58C1CFD2" w:rsidR="00F62A3B" w:rsidRDefault="00000000">
      <w:pPr>
        <w:spacing w:after="3" w:line="359" w:lineRule="auto"/>
        <w:ind w:left="1435" w:right="4896" w:hanging="941"/>
      </w:pPr>
      <w:r>
        <w:rPr>
          <w:sz w:val="28"/>
        </w:rPr>
        <w:t xml:space="preserve">2. Type of the variation: </w:t>
      </w:r>
      <w:r w:rsidR="000A1114">
        <w:rPr>
          <w:rFonts w:ascii="MS Gothic" w:eastAsia="MS Gothic" w:hAnsi="MS Gothic"/>
          <w:sz w:val="28"/>
        </w:rPr>
        <w:t xml:space="preserve">   </w:t>
      </w:r>
      <w:sdt>
        <w:sdtPr>
          <w:rPr>
            <w:rFonts w:ascii="MS Gothic" w:eastAsia="MS Gothic" w:hAnsi="MS Gothic"/>
            <w:sz w:val="28"/>
          </w:rPr>
          <w:id w:val="8143755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A1114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0A1114">
        <w:rPr>
          <w:sz w:val="28"/>
        </w:rPr>
        <w:t>Ty</w:t>
      </w:r>
      <w:r>
        <w:rPr>
          <w:sz w:val="28"/>
        </w:rPr>
        <w:t>pe IA</w:t>
      </w:r>
    </w:p>
    <w:p w14:paraId="573C35EC" w14:textId="760F6064" w:rsidR="00F62A3B" w:rsidRDefault="000A1114">
      <w:pPr>
        <w:spacing w:after="3" w:line="250" w:lineRule="auto"/>
        <w:ind w:left="1190" w:right="5621" w:firstLine="259"/>
        <w:rPr>
          <w:sz w:val="28"/>
        </w:rPr>
      </w:pPr>
      <w:sdt>
        <w:sdtPr>
          <w:rPr>
            <w:rFonts w:ascii="MS Gothic" w:eastAsia="MS Gothic" w:hAnsi="MS Gothic"/>
            <w:sz w:val="28"/>
          </w:rPr>
          <w:id w:val="408122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 w:val="28"/>
        </w:rPr>
        <w:t>Type I</w:t>
      </w:r>
      <w:r>
        <w:rPr>
          <w:sz w:val="28"/>
        </w:rPr>
        <w:t xml:space="preserve">B </w:t>
      </w:r>
    </w:p>
    <w:p w14:paraId="45B4D59A" w14:textId="215E6BBE" w:rsidR="000A1114" w:rsidRDefault="000A1114">
      <w:pPr>
        <w:spacing w:after="3" w:line="250" w:lineRule="auto"/>
        <w:ind w:left="1190" w:right="5621" w:firstLine="259"/>
      </w:pPr>
      <w:sdt>
        <w:sdtPr>
          <w:rPr>
            <w:rFonts w:ascii="MS Gothic" w:eastAsia="MS Gothic" w:hAnsi="MS Gothic"/>
            <w:sz w:val="28"/>
          </w:rPr>
          <w:id w:val="-604032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 w:val="28"/>
        </w:rPr>
        <w:t>Type I</w:t>
      </w:r>
      <w:r>
        <w:rPr>
          <w:sz w:val="28"/>
        </w:rPr>
        <w:t>I</w:t>
      </w:r>
    </w:p>
    <w:p w14:paraId="3B999BAC" w14:textId="77777777" w:rsidR="009A77B1" w:rsidRDefault="009A77B1">
      <w:pPr>
        <w:spacing w:after="140" w:line="265" w:lineRule="auto"/>
        <w:ind w:left="552" w:right="71" w:hanging="10"/>
        <w:jc w:val="both"/>
        <w:rPr>
          <w:sz w:val="26"/>
          <w:rtl/>
        </w:rPr>
      </w:pPr>
    </w:p>
    <w:p w14:paraId="05614DC8" w14:textId="3E1B625F" w:rsidR="00F62A3B" w:rsidRDefault="00000000">
      <w:pPr>
        <w:spacing w:after="140" w:line="265" w:lineRule="auto"/>
        <w:ind w:left="552" w:right="71" w:hanging="10"/>
        <w:jc w:val="both"/>
      </w:pPr>
      <w:r>
        <w:rPr>
          <w:sz w:val="26"/>
        </w:rPr>
        <w:t>3. Type(s) of variation(s):</w:t>
      </w:r>
    </w:p>
    <w:p w14:paraId="00F1B3BF" w14:textId="72604A9F" w:rsidR="00F62A3B" w:rsidRDefault="000A1114">
      <w:pPr>
        <w:spacing w:after="222" w:line="265" w:lineRule="auto"/>
        <w:ind w:left="1210" w:firstLine="360"/>
        <w:jc w:val="both"/>
      </w:pPr>
      <w:sdt>
        <w:sdtPr>
          <w:rPr>
            <w:sz w:val="24"/>
          </w:rPr>
          <w:id w:val="310440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000000">
        <w:rPr>
          <w:sz w:val="24"/>
        </w:rPr>
        <w:t>Copy of the relevant page(s) from the Variation Guidelines for this/these change(s) is attached and the relevant boxes for conditions and documentation.</w:t>
      </w:r>
      <w:r w:rsidR="00000000">
        <w:rPr>
          <w:noProof/>
        </w:rPr>
        <w:drawing>
          <wp:inline distT="0" distB="0" distL="0" distR="0" wp14:anchorId="03F3DDDD" wp14:editId="3D931DD5">
            <wp:extent cx="3048" cy="3049"/>
            <wp:effectExtent l="0" t="0" r="0" b="0"/>
            <wp:docPr id="6003" name="Picture 6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3" name="Picture 60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961CE" w14:textId="77777777" w:rsidR="00F62A3B" w:rsidRDefault="00000000">
      <w:pPr>
        <w:spacing w:after="0"/>
        <w:ind w:left="1214" w:firstLine="9"/>
      </w:pPr>
      <w:r>
        <w:rPr>
          <w:noProof/>
        </w:rPr>
        <w:drawing>
          <wp:inline distT="0" distB="0" distL="0" distR="0" wp14:anchorId="4FEC5735" wp14:editId="38DA7C7F">
            <wp:extent cx="54864" cy="51831"/>
            <wp:effectExtent l="0" t="0" r="0" b="0"/>
            <wp:docPr id="6004" name="Picture 6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4" name="Picture 60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u w:val="single" w:color="000000"/>
        </w:rPr>
        <w:t xml:space="preserve"> Variations included in this application:</w:t>
      </w:r>
    </w:p>
    <w:tbl>
      <w:tblPr>
        <w:tblStyle w:val="TableGrid"/>
        <w:tblW w:w="9203" w:type="dxa"/>
        <w:tblInd w:w="-21" w:type="dxa"/>
        <w:tblCellMar>
          <w:top w:w="27" w:type="dxa"/>
          <w:left w:w="5" w:type="dxa"/>
          <w:bottom w:w="0" w:type="dxa"/>
          <w:right w:w="224" w:type="dxa"/>
        </w:tblCellMar>
        <w:tblLook w:val="04A0" w:firstRow="1" w:lastRow="0" w:firstColumn="1" w:lastColumn="0" w:noHBand="0" w:noVBand="1"/>
      </w:tblPr>
      <w:tblGrid>
        <w:gridCol w:w="5050"/>
        <w:gridCol w:w="1595"/>
        <w:gridCol w:w="2558"/>
      </w:tblGrid>
      <w:tr w:rsidR="00F62A3B" w14:paraId="35AC15B6" w14:textId="77777777">
        <w:trPr>
          <w:trHeight w:val="1138"/>
        </w:trPr>
        <w:tc>
          <w:tcPr>
            <w:tcW w:w="5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9F740" w14:textId="77777777" w:rsidR="00F62A3B" w:rsidRDefault="00000000">
            <w:pPr>
              <w:spacing w:after="0"/>
              <w:ind w:left="107" w:firstLine="14"/>
              <w:jc w:val="both"/>
            </w:pPr>
            <w:r>
              <w:rPr>
                <w:sz w:val="24"/>
              </w:rPr>
              <w:t>Number and title of variation, as per the GCC guidelines for the variation requirements</w:t>
            </w: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F2844" w14:textId="77777777" w:rsidR="00F62A3B" w:rsidRDefault="00000000">
            <w:pPr>
              <w:spacing w:after="0"/>
              <w:ind w:left="558" w:hanging="254"/>
            </w:pPr>
            <w:r>
              <w:rPr>
                <w:sz w:val="26"/>
              </w:rPr>
              <w:t>Procedure Type</w:t>
            </w:r>
          </w:p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88A6A0" w14:textId="77777777" w:rsidR="00F62A3B" w:rsidRDefault="00000000">
            <w:pPr>
              <w:spacing w:after="0"/>
              <w:ind w:left="277"/>
              <w:jc w:val="center"/>
            </w:pPr>
            <w:r>
              <w:rPr>
                <w:sz w:val="26"/>
              </w:rPr>
              <w:t>Date of</w:t>
            </w:r>
          </w:p>
          <w:p w14:paraId="1F6D0D83" w14:textId="77777777" w:rsidR="00F62A3B" w:rsidRDefault="00000000">
            <w:pPr>
              <w:spacing w:after="0"/>
              <w:ind w:left="233"/>
              <w:jc w:val="center"/>
            </w:pPr>
            <w:r>
              <w:rPr>
                <w:sz w:val="24"/>
              </w:rPr>
              <w:t>Implementation1</w:t>
            </w:r>
          </w:p>
        </w:tc>
      </w:tr>
      <w:tr w:rsidR="00F62A3B" w14:paraId="1A27DEAA" w14:textId="77777777">
        <w:trPr>
          <w:trHeight w:val="1599"/>
        </w:trPr>
        <w:tc>
          <w:tcPr>
            <w:tcW w:w="5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F1BE9E" w14:textId="1740BFCE" w:rsidR="00F62A3B" w:rsidRDefault="00F62A3B" w:rsidP="009A77B1">
            <w:pPr>
              <w:spacing w:after="0" w:line="268" w:lineRule="auto"/>
              <w:jc w:val="both"/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2A7137" w14:textId="77777777" w:rsidR="00F62A3B" w:rsidRDefault="00F62A3B"/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61F34" w14:textId="4490723B" w:rsidR="00F62A3B" w:rsidRDefault="00F62A3B">
            <w:pPr>
              <w:spacing w:after="0"/>
              <w:ind w:left="10"/>
            </w:pPr>
          </w:p>
        </w:tc>
      </w:tr>
      <w:tr w:rsidR="00F62A3B" w14:paraId="6158C6D1" w14:textId="77777777">
        <w:trPr>
          <w:trHeight w:val="1754"/>
        </w:trPr>
        <w:tc>
          <w:tcPr>
            <w:tcW w:w="5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5F242" w14:textId="12EE1FCF" w:rsidR="009A77B1" w:rsidRDefault="009A77B1" w:rsidP="009A77B1">
            <w:pPr>
              <w:spacing w:after="0"/>
            </w:pPr>
          </w:p>
          <w:p w14:paraId="3A0DF1B8" w14:textId="2A0B0619" w:rsidR="00F62A3B" w:rsidRDefault="00F62A3B">
            <w:pPr>
              <w:spacing w:after="0"/>
              <w:ind w:left="7" w:hanging="5"/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FEEFB8" w14:textId="77777777" w:rsidR="00F62A3B" w:rsidRDefault="00F62A3B"/>
        </w:tc>
        <w:tc>
          <w:tcPr>
            <w:tcW w:w="2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3F3173" w14:textId="54470B7C" w:rsidR="00F62A3B" w:rsidRDefault="00F62A3B">
            <w:pPr>
              <w:spacing w:after="0"/>
            </w:pPr>
          </w:p>
        </w:tc>
      </w:tr>
    </w:tbl>
    <w:p w14:paraId="25D0290D" w14:textId="77777777" w:rsidR="00F62A3B" w:rsidRDefault="00000000">
      <w:pPr>
        <w:spacing w:after="124"/>
        <w:ind w:left="499"/>
      </w:pPr>
      <w:r>
        <w:rPr>
          <w:noProof/>
        </w:rPr>
        <mc:AlternateContent>
          <mc:Choice Requires="wpg">
            <w:drawing>
              <wp:inline distT="0" distB="0" distL="0" distR="0" wp14:anchorId="30E6F1B9" wp14:editId="26D41B07">
                <wp:extent cx="1728216" cy="12195"/>
                <wp:effectExtent l="0" t="0" r="0" b="0"/>
                <wp:docPr id="16110" name="Group 16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8216" cy="12195"/>
                          <a:chOff x="0" y="0"/>
                          <a:chExt cx="1728216" cy="12195"/>
                        </a:xfrm>
                      </wpg:grpSpPr>
                      <wps:wsp>
                        <wps:cNvPr id="16109" name="Shape 16109"/>
                        <wps:cNvSpPr/>
                        <wps:spPr>
                          <a:xfrm>
                            <a:off x="0" y="0"/>
                            <a:ext cx="1728216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8216" h="12195">
                                <a:moveTo>
                                  <a:pt x="0" y="6098"/>
                                </a:moveTo>
                                <a:lnTo>
                                  <a:pt x="1728216" y="6098"/>
                                </a:lnTo>
                              </a:path>
                            </a:pathLst>
                          </a:custGeom>
                          <a:ln w="1219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10" style="width:136.08pt;height:0.960236pt;mso-position-horizontal-relative:char;mso-position-vertical-relative:line" coordsize="17282,121">
                <v:shape id="Shape 16109" style="position:absolute;width:17282;height:121;left:0;top:0;" coordsize="1728216,12195" path="m0,6098l1728216,6098">
                  <v:stroke weight="0.96023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DC3AB7E" w14:textId="77777777" w:rsidR="00F62A3B" w:rsidRDefault="00000000">
      <w:pPr>
        <w:spacing w:after="0" w:line="240" w:lineRule="auto"/>
        <w:ind w:left="509"/>
      </w:pPr>
      <w:r>
        <w:rPr>
          <w:sz w:val="20"/>
        </w:rPr>
        <w:t>1 Date of implementation of Type IA variation should be specified if this variation is implemented prior GHC approval</w:t>
      </w:r>
    </w:p>
    <w:p w14:paraId="1696DD76" w14:textId="747B27A2" w:rsidR="00F62A3B" w:rsidRDefault="00F62A3B">
      <w:pPr>
        <w:spacing w:after="389"/>
        <w:ind w:left="2453"/>
        <w:rPr>
          <w:noProof/>
          <w:rtl/>
        </w:rPr>
      </w:pPr>
    </w:p>
    <w:p w14:paraId="783BE4DE" w14:textId="77777777" w:rsidR="009A77B1" w:rsidRDefault="009A77B1">
      <w:pPr>
        <w:spacing w:after="389"/>
        <w:ind w:left="2453"/>
        <w:rPr>
          <w:noProof/>
          <w:rtl/>
        </w:rPr>
      </w:pPr>
    </w:p>
    <w:p w14:paraId="6804A356" w14:textId="77777777" w:rsidR="000A1114" w:rsidRDefault="000A1114" w:rsidP="000A1114">
      <w:pPr>
        <w:spacing w:after="389"/>
        <w:rPr>
          <w:rtl/>
        </w:rPr>
      </w:pPr>
    </w:p>
    <w:p w14:paraId="7F356477" w14:textId="77777777" w:rsidR="000A1114" w:rsidRDefault="000A1114">
      <w:pPr>
        <w:spacing w:after="389"/>
        <w:ind w:left="2453"/>
        <w:rPr>
          <w:rtl/>
        </w:rPr>
      </w:pPr>
    </w:p>
    <w:p w14:paraId="6D783E0E" w14:textId="77777777" w:rsidR="000A1114" w:rsidRDefault="000A1114">
      <w:pPr>
        <w:spacing w:after="389"/>
        <w:ind w:left="2453"/>
      </w:pPr>
    </w:p>
    <w:p w14:paraId="34BAC5CB" w14:textId="4C0BD2C6" w:rsidR="00F62A3B" w:rsidRDefault="00000000" w:rsidP="000A1114">
      <w:pPr>
        <w:pStyle w:val="ListParagraph"/>
        <w:numPr>
          <w:ilvl w:val="0"/>
          <w:numId w:val="2"/>
        </w:numPr>
        <w:spacing w:after="0"/>
      </w:pPr>
      <w:r w:rsidRPr="000A1114">
        <w:rPr>
          <w:sz w:val="24"/>
          <w:u w:val="single" w:color="000000"/>
        </w:rPr>
        <w:t>Precise scope and background for change</w:t>
      </w:r>
      <w:r w:rsidRPr="000A1114">
        <w:rPr>
          <w:sz w:val="24"/>
        </w:rPr>
        <w:t xml:space="preserve"> (Include a description and background of </w:t>
      </w:r>
      <w:proofErr w:type="gramStart"/>
      <w:r w:rsidRPr="000A1114">
        <w:rPr>
          <w:sz w:val="24"/>
        </w:rPr>
        <w:t>al</w:t>
      </w:r>
      <w:proofErr w:type="gramEnd"/>
      <w:r w:rsidRPr="000A1114">
        <w:rPr>
          <w:sz w:val="24"/>
        </w:rPr>
        <w:t>/ the proposed changes with its proposed classification)</w:t>
      </w:r>
    </w:p>
    <w:tbl>
      <w:tblPr>
        <w:tblStyle w:val="TableGrid"/>
        <w:tblW w:w="9202" w:type="dxa"/>
        <w:tblInd w:w="3" w:type="dxa"/>
        <w:tblCellMar>
          <w:top w:w="103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83"/>
        <w:gridCol w:w="4419"/>
      </w:tblGrid>
      <w:tr w:rsidR="00F62A3B" w14:paraId="1971EC0C" w14:textId="77777777">
        <w:trPr>
          <w:trHeight w:val="621"/>
        </w:trPr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42D2FC" w14:textId="77777777" w:rsidR="00F62A3B" w:rsidRDefault="00000000">
            <w:pPr>
              <w:spacing w:after="0"/>
              <w:ind w:left="7"/>
              <w:jc w:val="center"/>
            </w:pPr>
            <w:r>
              <w:rPr>
                <w:sz w:val="26"/>
              </w:rPr>
              <w:t>Current</w:t>
            </w:r>
            <w:r>
              <w:rPr>
                <w:sz w:val="26"/>
                <w:vertAlign w:val="superscript"/>
              </w:rPr>
              <w:footnoteReference w:id="1"/>
            </w:r>
            <w:r>
              <w:rPr>
                <w:sz w:val="26"/>
                <w:vertAlign w:val="superscript"/>
              </w:rPr>
              <w:t xml:space="preserve"> </w:t>
            </w:r>
            <w:r>
              <w:rPr>
                <w:sz w:val="26"/>
                <w:vertAlign w:val="superscript"/>
              </w:rPr>
              <w:footnoteReference w:id="2"/>
            </w:r>
          </w:p>
        </w:tc>
        <w:tc>
          <w:tcPr>
            <w:tcW w:w="4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A51060" w14:textId="77777777" w:rsidR="00F62A3B" w:rsidRDefault="00000000">
            <w:pPr>
              <w:spacing w:after="0"/>
              <w:ind w:left="16"/>
              <w:jc w:val="center"/>
            </w:pPr>
            <w:r>
              <w:rPr>
                <w:sz w:val="26"/>
              </w:rPr>
              <w:t>Proposed2ß</w:t>
            </w:r>
          </w:p>
        </w:tc>
      </w:tr>
      <w:tr w:rsidR="00F62A3B" w14:paraId="02665CA6" w14:textId="77777777">
        <w:trPr>
          <w:trHeight w:val="1477"/>
        </w:trPr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F8438" w14:textId="7D7921FB" w:rsidR="00F62A3B" w:rsidRDefault="00F62A3B">
            <w:pPr>
              <w:spacing w:after="0"/>
              <w:ind w:left="7"/>
              <w:jc w:val="center"/>
            </w:pPr>
          </w:p>
        </w:tc>
        <w:tc>
          <w:tcPr>
            <w:tcW w:w="4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9AB88" w14:textId="0DBB027B" w:rsidR="00F62A3B" w:rsidRDefault="00F62A3B">
            <w:pPr>
              <w:spacing w:after="0"/>
              <w:ind w:left="11"/>
              <w:jc w:val="center"/>
            </w:pPr>
          </w:p>
        </w:tc>
      </w:tr>
      <w:tr w:rsidR="00F62A3B" w14:paraId="4F4B1C45" w14:textId="77777777">
        <w:trPr>
          <w:trHeight w:val="1484"/>
        </w:trPr>
        <w:tc>
          <w:tcPr>
            <w:tcW w:w="4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0B93C" w14:textId="0142DF32" w:rsidR="00F62A3B" w:rsidRDefault="00F62A3B">
            <w:pPr>
              <w:spacing w:after="0"/>
              <w:ind w:right="8"/>
              <w:jc w:val="center"/>
            </w:pPr>
          </w:p>
        </w:tc>
        <w:tc>
          <w:tcPr>
            <w:tcW w:w="4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FB0DBF" w14:textId="2B198974" w:rsidR="00F62A3B" w:rsidRDefault="00F62A3B">
            <w:pPr>
              <w:spacing w:after="0"/>
              <w:ind w:left="7"/>
              <w:jc w:val="center"/>
            </w:pPr>
          </w:p>
        </w:tc>
      </w:tr>
    </w:tbl>
    <w:p w14:paraId="00A29C74" w14:textId="7CA1CDE4" w:rsidR="00F62A3B" w:rsidRDefault="00000000" w:rsidP="000A1114">
      <w:r>
        <w:br w:type="page"/>
      </w:r>
    </w:p>
    <w:p w14:paraId="3F5FC85C" w14:textId="77777777" w:rsidR="000A1114" w:rsidRDefault="000A1114">
      <w:pPr>
        <w:spacing w:after="519" w:line="265" w:lineRule="auto"/>
        <w:ind w:left="452" w:right="71" w:hanging="10"/>
        <w:jc w:val="both"/>
        <w:rPr>
          <w:sz w:val="26"/>
          <w:rtl/>
        </w:rPr>
      </w:pPr>
    </w:p>
    <w:p w14:paraId="7958BB52" w14:textId="6664AD78" w:rsidR="00F62A3B" w:rsidRDefault="00000000">
      <w:pPr>
        <w:spacing w:after="519" w:line="265" w:lineRule="auto"/>
        <w:ind w:left="452" w:right="71" w:hanging="10"/>
        <w:jc w:val="both"/>
      </w:pPr>
      <w:r>
        <w:rPr>
          <w:sz w:val="26"/>
        </w:rPr>
        <w:t>Declaration:</w:t>
      </w:r>
    </w:p>
    <w:p w14:paraId="5C1726EF" w14:textId="77777777" w:rsidR="00F62A3B" w:rsidRDefault="00000000">
      <w:pPr>
        <w:spacing w:after="197" w:line="265" w:lineRule="auto"/>
        <w:ind w:left="518" w:firstLine="4"/>
        <w:jc w:val="both"/>
      </w:pPr>
      <w:r>
        <w:rPr>
          <w:sz w:val="24"/>
        </w:rPr>
        <w:t>I hereby certify that the submitted application for the above Marketing Authorization(s) to be varied in accordance with the proposals given above. I declare that (Please tick the appropriate declarations):</w:t>
      </w:r>
    </w:p>
    <w:p w14:paraId="7F3D84A6" w14:textId="77777777" w:rsidR="00F62A3B" w:rsidRDefault="00000000">
      <w:pPr>
        <w:spacing w:after="132" w:line="257" w:lineRule="auto"/>
        <w:ind w:left="1204" w:right="38"/>
      </w:pPr>
      <w:r>
        <w:rPr>
          <w:noProof/>
        </w:rPr>
        <w:drawing>
          <wp:inline distT="0" distB="0" distL="0" distR="0" wp14:anchorId="4C2040B1" wp14:editId="0C5EA743">
            <wp:extent cx="100584" cy="97564"/>
            <wp:effectExtent l="0" t="0" r="0" b="0"/>
            <wp:docPr id="8962" name="Picture 8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2" name="Picture 89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584" cy="9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The submitted information is true and accurate</w:t>
      </w:r>
    </w:p>
    <w:p w14:paraId="7616CEBC" w14:textId="77777777" w:rsidR="00F62A3B" w:rsidRDefault="00000000">
      <w:pPr>
        <w:spacing w:after="183" w:line="257" w:lineRule="auto"/>
        <w:ind w:left="1204" w:right="38"/>
      </w:pPr>
      <w:r>
        <w:t>Ü There are no other changes than those identified in this application (except for those addressed in other variations submitted in parallel);</w:t>
      </w:r>
      <w:r>
        <w:rPr>
          <w:noProof/>
        </w:rPr>
        <w:drawing>
          <wp:inline distT="0" distB="0" distL="0" distR="0" wp14:anchorId="26436A77" wp14:editId="035828C2">
            <wp:extent cx="3048" cy="12196"/>
            <wp:effectExtent l="0" t="0" r="0" b="0"/>
            <wp:docPr id="16117" name="Picture 16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7" name="Picture 1611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5FB01" w14:textId="77777777" w:rsidR="00F62A3B" w:rsidRDefault="00000000">
      <w:pPr>
        <w:spacing w:after="38" w:line="257" w:lineRule="auto"/>
        <w:ind w:left="1204" w:right="38"/>
      </w:pPr>
      <w:r>
        <w:rPr>
          <w:noProof/>
        </w:rPr>
        <w:drawing>
          <wp:inline distT="0" distB="0" distL="0" distR="0" wp14:anchorId="68203F90" wp14:editId="38337425">
            <wp:extent cx="112776" cy="106711"/>
            <wp:effectExtent l="0" t="0" r="0" b="0"/>
            <wp:docPr id="16119" name="Picture 16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9" name="Picture 1611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2776" cy="10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Where applicable, all conditions as set for the variation(s) concerned are fulfilled;</w:t>
      </w:r>
    </w:p>
    <w:p w14:paraId="561ACDC7" w14:textId="77777777" w:rsidR="009A77B1" w:rsidRDefault="009A77B1">
      <w:pPr>
        <w:spacing w:after="722" w:line="265" w:lineRule="auto"/>
        <w:ind w:left="413" w:firstLine="4"/>
        <w:jc w:val="both"/>
      </w:pPr>
    </w:p>
    <w:p w14:paraId="1866862E" w14:textId="4410DDD3" w:rsidR="00F62A3B" w:rsidRDefault="00000000">
      <w:pPr>
        <w:spacing w:after="722" w:line="265" w:lineRule="auto"/>
        <w:ind w:left="413" w:firstLine="4"/>
        <w:jc w:val="both"/>
      </w:pPr>
      <w:r>
        <w:rPr>
          <w:sz w:val="24"/>
        </w:rPr>
        <w:t xml:space="preserve">Company Director/CEO: </w:t>
      </w:r>
    </w:p>
    <w:p w14:paraId="30365DB7" w14:textId="6C7E4B05" w:rsidR="00F62A3B" w:rsidRDefault="00000000">
      <w:pPr>
        <w:spacing w:after="513" w:line="265" w:lineRule="auto"/>
        <w:ind w:left="518" w:right="3600" w:firstLine="4"/>
        <w:jc w:val="both"/>
      </w:pPr>
      <w:r>
        <w:rPr>
          <w:sz w:val="24"/>
        </w:rPr>
        <w:t>Signature:</w:t>
      </w:r>
    </w:p>
    <w:p w14:paraId="30B60881" w14:textId="77777777" w:rsidR="00F62A3B" w:rsidRDefault="00000000">
      <w:pPr>
        <w:spacing w:after="3" w:line="265" w:lineRule="auto"/>
        <w:ind w:left="518" w:right="3600" w:firstLine="4"/>
        <w:jc w:val="both"/>
      </w:pPr>
      <w:r>
        <w:rPr>
          <w:sz w:val="24"/>
        </w:rPr>
        <w:t>Date:</w:t>
      </w:r>
    </w:p>
    <w:sectPr w:rsidR="00F62A3B">
      <w:footnotePr>
        <w:numRestart w:val="eachPage"/>
      </w:footnotePr>
      <w:type w:val="continuous"/>
      <w:pgSz w:w="11904" w:h="16834"/>
      <w:pgMar w:top="336" w:right="1694" w:bottom="1834" w:left="17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29FC0" w14:textId="77777777" w:rsidR="00ED395A" w:rsidRDefault="00ED395A">
      <w:pPr>
        <w:spacing w:after="0" w:line="240" w:lineRule="auto"/>
      </w:pPr>
      <w:r>
        <w:separator/>
      </w:r>
    </w:p>
  </w:endnote>
  <w:endnote w:type="continuationSeparator" w:id="0">
    <w:p w14:paraId="0F682147" w14:textId="77777777" w:rsidR="00ED395A" w:rsidRDefault="00ED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987D5" w14:textId="77777777" w:rsidR="00F62A3B" w:rsidRDefault="00000000">
    <w:pPr>
      <w:spacing w:after="0"/>
      <w:ind w:right="-24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8A2AB" w14:textId="77777777" w:rsidR="00F62A3B" w:rsidRDefault="00000000">
    <w:pPr>
      <w:spacing w:after="0"/>
      <w:ind w:right="-24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3639E" w14:textId="77777777" w:rsidR="00ED395A" w:rsidRDefault="00ED395A">
      <w:pPr>
        <w:spacing w:after="0" w:line="216" w:lineRule="auto"/>
        <w:ind w:left="408" w:firstLine="5"/>
        <w:jc w:val="both"/>
      </w:pPr>
      <w:r>
        <w:separator/>
      </w:r>
    </w:p>
  </w:footnote>
  <w:footnote w:type="continuationSeparator" w:id="0">
    <w:p w14:paraId="6D2925A4" w14:textId="77777777" w:rsidR="00ED395A" w:rsidRDefault="00ED395A">
      <w:pPr>
        <w:spacing w:after="0" w:line="216" w:lineRule="auto"/>
        <w:ind w:left="408" w:firstLine="5"/>
        <w:jc w:val="both"/>
      </w:pPr>
      <w:r>
        <w:continuationSeparator/>
      </w:r>
    </w:p>
  </w:footnote>
  <w:footnote w:id="1">
    <w:p w14:paraId="4D75ACA4" w14:textId="77777777" w:rsidR="00F62A3B" w:rsidRDefault="00000000">
      <w:pPr>
        <w:pStyle w:val="footnotedescription"/>
        <w:spacing w:after="10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Specify </w:t>
      </w:r>
      <w:r>
        <w:t xml:space="preserve">the </w:t>
      </w:r>
      <w:r>
        <w:rPr>
          <w:sz w:val="20"/>
        </w:rPr>
        <w:t xml:space="preserve">precise </w:t>
      </w:r>
      <w:r>
        <w:t xml:space="preserve">present </w:t>
      </w:r>
      <w:r>
        <w:rPr>
          <w:sz w:val="20"/>
        </w:rPr>
        <w:t xml:space="preserve">and </w:t>
      </w:r>
      <w:r>
        <w:t xml:space="preserve">proposed wording or specification, including </w:t>
      </w:r>
      <w:r>
        <w:rPr>
          <w:sz w:val="20"/>
        </w:rPr>
        <w:t xml:space="preserve">dossier </w:t>
      </w:r>
      <w:r>
        <w:t xml:space="preserve">section number(s) </w:t>
      </w:r>
      <w:r>
        <w:rPr>
          <w:sz w:val="20"/>
        </w:rPr>
        <w:t xml:space="preserve">at </w:t>
      </w:r>
      <w:r>
        <w:t xml:space="preserve">the lowest </w:t>
      </w:r>
      <w:r>
        <w:rPr>
          <w:sz w:val="20"/>
        </w:rPr>
        <w:t>possible level</w:t>
      </w:r>
    </w:p>
  </w:footnote>
  <w:footnote w:id="2">
    <w:p w14:paraId="366CFFF9" w14:textId="77777777" w:rsidR="00F62A3B" w:rsidRDefault="00000000">
      <w:pPr>
        <w:pStyle w:val="footnotedescription"/>
        <w:spacing w:after="0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For </w:t>
      </w:r>
      <w:r>
        <w:rPr>
          <w:sz w:val="24"/>
        </w:rPr>
        <w:t xml:space="preserve">SPC, </w:t>
      </w:r>
      <w:r>
        <w:t xml:space="preserve">labeling </w:t>
      </w:r>
      <w:r>
        <w:rPr>
          <w:sz w:val="20"/>
        </w:rPr>
        <w:t xml:space="preserve">and package </w:t>
      </w:r>
      <w:r>
        <w:t xml:space="preserve">leaflet </w:t>
      </w:r>
      <w:r>
        <w:rPr>
          <w:sz w:val="20"/>
        </w:rPr>
        <w:t xml:space="preserve">changes, </w:t>
      </w:r>
      <w:r>
        <w:t xml:space="preserve">underline or highlight the </w:t>
      </w:r>
      <w:r>
        <w:rPr>
          <w:sz w:val="20"/>
        </w:rPr>
        <w:t xml:space="preserve">changed </w:t>
      </w:r>
      <w:r>
        <w:t xml:space="preserve">words presented </w:t>
      </w:r>
      <w:r>
        <w:rPr>
          <w:sz w:val="20"/>
        </w:rPr>
        <w:t xml:space="preserve">in </w:t>
      </w:r>
      <w:r>
        <w:t xml:space="preserve">the table </w:t>
      </w:r>
      <w:r>
        <w:rPr>
          <w:sz w:val="20"/>
        </w:rPr>
        <w:t xml:space="preserve">above </w:t>
      </w:r>
      <w:r>
        <w:t xml:space="preserve">or provide </w:t>
      </w:r>
      <w:r>
        <w:rPr>
          <w:sz w:val="22"/>
        </w:rPr>
        <w:t xml:space="preserve">as </w:t>
      </w:r>
      <w:r>
        <w:rPr>
          <w:sz w:val="26"/>
        </w:rPr>
        <w:t xml:space="preserve">a </w:t>
      </w:r>
      <w:r>
        <w:rPr>
          <w:sz w:val="20"/>
        </w:rPr>
        <w:t>separate Annex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D9CD6" w14:textId="0848A48B" w:rsidR="009A77B1" w:rsidRDefault="009A77B1" w:rsidP="009A77B1">
    <w:pPr>
      <w:pStyle w:val="Header"/>
      <w:jc w:val="center"/>
    </w:pPr>
    <w:r>
      <w:rPr>
        <w:noProof/>
      </w:rPr>
      <w:drawing>
        <wp:inline distT="0" distB="0" distL="0" distR="0" wp14:anchorId="65DD281C" wp14:editId="70589C2D">
          <wp:extent cx="2028571" cy="676190"/>
          <wp:effectExtent l="0" t="0" r="0" b="0"/>
          <wp:docPr id="216018416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178763" name="Picture 14461787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571" cy="6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3140C" w14:textId="685538D2" w:rsidR="009A77B1" w:rsidRDefault="009A77B1" w:rsidP="009A77B1">
    <w:pPr>
      <w:pStyle w:val="Header"/>
      <w:jc w:val="center"/>
    </w:pPr>
    <w:r>
      <w:rPr>
        <w:noProof/>
      </w:rPr>
      <w:drawing>
        <wp:inline distT="0" distB="0" distL="0" distR="0" wp14:anchorId="2871C8A0" wp14:editId="302A7107">
          <wp:extent cx="2028571" cy="676190"/>
          <wp:effectExtent l="0" t="0" r="0" b="0"/>
          <wp:docPr id="3035476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178763" name="Picture 14461787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8571" cy="67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F065A"/>
    <w:multiLevelType w:val="hybridMultilevel"/>
    <w:tmpl w:val="A9A6E916"/>
    <w:lvl w:ilvl="0" w:tplc="0409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" w15:restartNumberingAfterBreak="0">
    <w:nsid w:val="72A86FB8"/>
    <w:multiLevelType w:val="hybridMultilevel"/>
    <w:tmpl w:val="7D50E74E"/>
    <w:lvl w:ilvl="0" w:tplc="54AE1CE8">
      <w:start w:val="1"/>
      <w:numFmt w:val="lowerLetter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1AE4EE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806462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E6A4D8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66D5B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46A5E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0004E0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A2631E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5C8360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91728237">
    <w:abstractNumId w:val="1"/>
  </w:num>
  <w:num w:numId="2" w16cid:durableId="121193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A3B"/>
    <w:rsid w:val="000A1114"/>
    <w:rsid w:val="001267FF"/>
    <w:rsid w:val="00476897"/>
    <w:rsid w:val="009A77B1"/>
    <w:rsid w:val="00ED395A"/>
    <w:rsid w:val="00EE00A2"/>
    <w:rsid w:val="00F172CA"/>
    <w:rsid w:val="00F6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73F93"/>
  <w15:docId w15:val="{646A7CF6-7264-4314-BFD7-56206C29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635" w:right="2602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42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5" w:line="216" w:lineRule="auto"/>
      <w:ind w:left="408" w:firstLine="5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7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77B1"/>
    <w:rPr>
      <w:rFonts w:ascii="Times New Roman" w:eastAsia="Times New Roman" w:hAnsi="Times New Roman" w:cs="Times New Roman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9A7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77B1"/>
    <w:rPr>
      <w:rFonts w:ascii="Times New Roman" w:eastAsia="Times New Roman" w:hAnsi="Times New Roman" w:cs="Times New Roman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0A11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68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6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3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 Alsaleh</dc:creator>
  <cp:keywords/>
  <cp:lastModifiedBy>Abdulrahman Alsaleh</cp:lastModifiedBy>
  <cp:revision>2</cp:revision>
  <dcterms:created xsi:type="dcterms:W3CDTF">2026-07-08T11:52:00Z</dcterms:created>
  <dcterms:modified xsi:type="dcterms:W3CDTF">2026-07-08T11:52:00Z</dcterms:modified>
</cp:coreProperties>
</file>